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90" w:type="dxa"/>
        <w:tblLook w:val="04A0" w:firstRow="1" w:lastRow="0" w:firstColumn="1" w:lastColumn="0" w:noHBand="0" w:noVBand="1"/>
      </w:tblPr>
      <w:tblGrid>
        <w:gridCol w:w="3012"/>
        <w:gridCol w:w="1683"/>
        <w:gridCol w:w="4695"/>
      </w:tblGrid>
      <w:tr w:rsidR="002D7CA8" w:rsidTr="00C169EF"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Default="002D7CA8" w:rsidP="00C169EF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95450" cy="1076325"/>
                  <wp:effectExtent l="19050" t="0" r="0" b="0"/>
                  <wp:docPr id="4" name="Image 2" descr="4-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4-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A8" w:rsidRDefault="002D7CA8" w:rsidP="00C169EF">
            <w:pPr>
              <w:ind w:left="0" w:firstLine="0"/>
              <w:jc w:val="center"/>
              <w:rPr>
                <w:sz w:val="44"/>
              </w:rPr>
            </w:pPr>
            <w:r>
              <w:rPr>
                <w:rFonts w:ascii="Arial" w:hAnsi="Arial" w:cs="Arial"/>
                <w:b/>
                <w:sz w:val="44"/>
                <w:szCs w:val="32"/>
              </w:rPr>
              <w:t>FICHE FORMATION</w:t>
            </w:r>
          </w:p>
        </w:tc>
      </w:tr>
      <w:tr w:rsidR="002D7CA8" w:rsidTr="00C169EF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CA8" w:rsidRDefault="002D7CA8" w:rsidP="00C169EF">
            <w:pPr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86C0F" w:rsidRDefault="009E651F" w:rsidP="00486C0F">
            <w:pPr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E651F">
              <w:rPr>
                <w:rFonts w:ascii="Arial" w:hAnsi="Arial" w:cs="Arial"/>
                <w:b/>
                <w:sz w:val="32"/>
                <w:szCs w:val="32"/>
              </w:rPr>
              <w:t>Mise en place d’un système d’évaluation des compétences</w:t>
            </w:r>
          </w:p>
          <w:p w:rsidR="009E651F" w:rsidRPr="00A932DD" w:rsidRDefault="009E651F" w:rsidP="00486C0F">
            <w:pPr>
              <w:ind w:left="0" w:firstLine="0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:rsidR="002D7CA8" w:rsidRDefault="002D7CA8" w:rsidP="00C169EF">
            <w:pPr>
              <w:rPr>
                <w:caps/>
              </w:rPr>
            </w:pPr>
          </w:p>
        </w:tc>
      </w:tr>
      <w:tr w:rsidR="00326822" w:rsidTr="00C169EF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822" w:rsidRDefault="00326822" w:rsidP="00C169EF">
            <w:pPr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D7CA8" w:rsidRPr="00326822" w:rsidTr="00326822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326822" w:rsidRDefault="002D7CA8" w:rsidP="00326822">
            <w:pPr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326822">
              <w:rPr>
                <w:rFonts w:ascii="Arial" w:hAnsi="Arial" w:cs="Arial"/>
                <w:b/>
                <w:caps/>
                <w:sz w:val="28"/>
                <w:szCs w:val="28"/>
              </w:rPr>
              <w:t>OBJECTIFS</w:t>
            </w:r>
          </w:p>
          <w:p w:rsidR="002D7CA8" w:rsidRPr="00326822" w:rsidRDefault="002D7CA8" w:rsidP="00326822">
            <w:pPr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326822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      </w:t>
            </w:r>
          </w:p>
          <w:p w:rsidR="002D7CA8" w:rsidRPr="00326822" w:rsidRDefault="002D7CA8" w:rsidP="00326822">
            <w:pPr>
              <w:ind w:left="0" w:firstLine="0"/>
              <w:jc w:val="left"/>
              <w:rPr>
                <w:rFonts w:ascii="Arial" w:hAnsi="Arial" w:cs="Arial"/>
                <w:caps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651F" w:rsidRPr="00326822" w:rsidRDefault="009E651F" w:rsidP="00326822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822">
              <w:rPr>
                <w:rFonts w:ascii="Arial" w:hAnsi="Arial" w:cs="Arial"/>
                <w:sz w:val="24"/>
                <w:szCs w:val="24"/>
              </w:rPr>
              <w:t>Savoir construire un référentiel de compétences, une fiche de poste, une grille d’évaluation</w:t>
            </w:r>
          </w:p>
          <w:p w:rsidR="006A7CD8" w:rsidRPr="00326822" w:rsidRDefault="009E651F" w:rsidP="00326822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822">
              <w:rPr>
                <w:rFonts w:ascii="Arial" w:hAnsi="Arial" w:cs="Arial"/>
                <w:sz w:val="24"/>
                <w:szCs w:val="24"/>
              </w:rPr>
              <w:t>Savoir évaluer ses subordonnés</w:t>
            </w:r>
          </w:p>
          <w:p w:rsidR="007365D2" w:rsidRPr="00326822" w:rsidRDefault="007365D2" w:rsidP="00326822">
            <w:pPr>
              <w:pStyle w:val="Paragraphedeliste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A8" w:rsidRPr="00326822" w:rsidTr="00326822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326822" w:rsidRDefault="002D7CA8" w:rsidP="00326822">
            <w:pPr>
              <w:ind w:left="0" w:firstLine="0"/>
              <w:jc w:val="left"/>
              <w:rPr>
                <w:rFonts w:ascii="Arial" w:hAnsi="Arial" w:cs="Arial"/>
                <w:caps/>
                <w:sz w:val="28"/>
                <w:szCs w:val="28"/>
              </w:rPr>
            </w:pPr>
            <w:r w:rsidRPr="00326822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651F" w:rsidRPr="00326822" w:rsidRDefault="009E651F" w:rsidP="00326822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Maitriser Les Processus D’évaluation Des Compétences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 xml:space="preserve">Intégrer les concepts clés et enjeux de l'évaluation des compétences aujourd'hui  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 xml:space="preserve">Définir et différencier les concepts de compétence, potentiel, performance,... 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 xml:space="preserve">Déterminer les objectifs de l'évaluation et les champs d'application 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Définir un référentiel : qu'évalue-t-on ? Sur quels critères, avec quels enjeux et objectifs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 xml:space="preserve">Cas pratiques : 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18"/>
              </w:numPr>
              <w:ind w:left="1099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Comment construire un référentiel de compétences ?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18"/>
              </w:numPr>
              <w:ind w:left="1099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Comment construire une fiche de poste ?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18"/>
              </w:numPr>
              <w:ind w:left="1099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Comment construire une grille d’évaluation ?</w:t>
            </w:r>
          </w:p>
          <w:p w:rsidR="00C36670" w:rsidRPr="00326822" w:rsidRDefault="009E651F" w:rsidP="00326822">
            <w:pPr>
              <w:numPr>
                <w:ilvl w:val="0"/>
                <w:numId w:val="18"/>
              </w:numPr>
              <w:ind w:left="109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Procédure d’évaluation des compétences</w:t>
            </w:r>
          </w:p>
        </w:tc>
      </w:tr>
      <w:tr w:rsidR="002D7CA8" w:rsidRPr="00326822" w:rsidTr="00326822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326822" w:rsidRDefault="002D7CA8" w:rsidP="00326822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326822">
              <w:rPr>
                <w:rFonts w:ascii="Arial" w:hAnsi="Arial" w:cs="Arial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651F" w:rsidRPr="00326822" w:rsidRDefault="009E651F" w:rsidP="0032682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Responsable RH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Responsable Gestion des Compétences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Responsable Gestion de Carrières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Responsable Développement RH</w:t>
            </w:r>
          </w:p>
          <w:p w:rsidR="009E651F" w:rsidRPr="00326822" w:rsidRDefault="009E651F" w:rsidP="0032682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DRH</w:t>
            </w:r>
          </w:p>
          <w:p w:rsidR="002D7CA8" w:rsidRPr="00326822" w:rsidRDefault="009E651F" w:rsidP="0032682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326822">
              <w:rPr>
                <w:rFonts w:ascii="Arial" w:hAnsi="Arial" w:cs="Arial"/>
                <w:bCs/>
                <w:sz w:val="24"/>
                <w:szCs w:val="24"/>
              </w:rPr>
              <w:t>Responsable Mobilité</w:t>
            </w:r>
          </w:p>
          <w:p w:rsidR="009E651F" w:rsidRPr="00326822" w:rsidRDefault="009E651F" w:rsidP="0032682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7CA8" w:rsidRPr="00326822" w:rsidTr="001F65B0">
        <w:trPr>
          <w:trHeight w:val="986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326822" w:rsidRDefault="002D7CA8" w:rsidP="00326822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326822">
              <w:rPr>
                <w:rFonts w:ascii="Arial" w:hAnsi="Arial" w:cs="Arial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CA8" w:rsidRPr="00326822" w:rsidRDefault="00F451C1" w:rsidP="0032682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82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E651F" w:rsidRPr="00326822">
              <w:rPr>
                <w:rFonts w:ascii="Arial" w:hAnsi="Arial" w:cs="Arial"/>
                <w:sz w:val="24"/>
                <w:szCs w:val="24"/>
              </w:rPr>
              <w:t>12</w:t>
            </w:r>
            <w:r w:rsidR="002D7CA8" w:rsidRPr="00326822">
              <w:rPr>
                <w:rFonts w:ascii="Arial" w:hAnsi="Arial" w:cs="Arial"/>
                <w:sz w:val="24"/>
                <w:szCs w:val="24"/>
              </w:rPr>
              <w:t xml:space="preserve"> heures soit </w:t>
            </w:r>
            <w:r w:rsidR="009E651F" w:rsidRPr="00326822">
              <w:rPr>
                <w:rFonts w:ascii="Arial" w:hAnsi="Arial" w:cs="Arial"/>
                <w:sz w:val="24"/>
                <w:szCs w:val="24"/>
              </w:rPr>
              <w:t>deux</w:t>
            </w:r>
            <w:r w:rsidR="002D7CA8" w:rsidRPr="00326822">
              <w:rPr>
                <w:rFonts w:ascii="Arial" w:hAnsi="Arial" w:cs="Arial"/>
                <w:sz w:val="24"/>
                <w:szCs w:val="24"/>
              </w:rPr>
              <w:t xml:space="preserve"> (0</w:t>
            </w:r>
            <w:r w:rsidR="009E651F" w:rsidRPr="00326822">
              <w:rPr>
                <w:rFonts w:ascii="Arial" w:hAnsi="Arial" w:cs="Arial"/>
                <w:sz w:val="24"/>
                <w:szCs w:val="24"/>
              </w:rPr>
              <w:t>2</w:t>
            </w:r>
            <w:r w:rsidR="002D7CA8" w:rsidRPr="00326822">
              <w:rPr>
                <w:rFonts w:ascii="Arial" w:hAnsi="Arial" w:cs="Arial"/>
                <w:sz w:val="24"/>
                <w:szCs w:val="24"/>
              </w:rPr>
              <w:t xml:space="preserve">) jours à raison de 6 heurs/Jour </w:t>
            </w:r>
          </w:p>
          <w:p w:rsidR="002D7CA8" w:rsidRPr="00326822" w:rsidRDefault="002D7CA8" w:rsidP="0032682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A8" w:rsidRPr="00326822" w:rsidTr="001F65B0">
        <w:trPr>
          <w:trHeight w:val="857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2D7CA8" w:rsidRPr="00326822" w:rsidRDefault="002D7CA8" w:rsidP="00326822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326822">
              <w:rPr>
                <w:rFonts w:ascii="Arial" w:hAnsi="Arial" w:cs="Arial"/>
                <w:b/>
                <w:caps/>
                <w:sz w:val="28"/>
                <w:szCs w:val="28"/>
              </w:rPr>
              <w:t>EVALUATION</w:t>
            </w:r>
          </w:p>
          <w:p w:rsidR="002D7CA8" w:rsidRPr="00326822" w:rsidRDefault="002D7CA8" w:rsidP="00326822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326822" w:rsidRDefault="002F6D64" w:rsidP="00326822">
            <w:pPr>
              <w:tabs>
                <w:tab w:val="left" w:pos="360"/>
              </w:tabs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5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2D7CA8" w:rsidRPr="00326822">
              <w:rPr>
                <w:rFonts w:ascii="Arial" w:hAnsi="Arial" w:cs="Arial"/>
                <w:sz w:val="24"/>
                <w:szCs w:val="24"/>
              </w:rPr>
              <w:t>Le formateur assistera à l’évaluation à chaud.</w:t>
            </w:r>
          </w:p>
        </w:tc>
      </w:tr>
      <w:tr w:rsidR="002D7CA8" w:rsidRPr="00326822" w:rsidTr="00326822"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326822" w:rsidRDefault="002D7CA8" w:rsidP="00326822">
            <w:pPr>
              <w:ind w:left="0" w:firstLine="0"/>
              <w:jc w:val="left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326822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CA8" w:rsidRPr="00326822" w:rsidRDefault="002D7CA8" w:rsidP="00326822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822">
              <w:rPr>
                <w:rFonts w:ascii="Arial" w:hAnsi="Arial" w:cs="Arial"/>
                <w:sz w:val="24"/>
                <w:szCs w:val="24"/>
              </w:rPr>
              <w:t xml:space="preserve">Support de cours électronique </w:t>
            </w:r>
          </w:p>
          <w:p w:rsidR="002D7CA8" w:rsidRPr="00326822" w:rsidRDefault="002D7CA8" w:rsidP="00326822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822">
              <w:rPr>
                <w:rFonts w:ascii="Arial" w:hAnsi="Arial" w:cs="Arial"/>
                <w:sz w:val="24"/>
                <w:szCs w:val="24"/>
              </w:rPr>
              <w:t>Cours sous format papier</w:t>
            </w:r>
          </w:p>
          <w:p w:rsidR="002D7CA8" w:rsidRPr="00326822" w:rsidRDefault="002D7CA8" w:rsidP="00326822">
            <w:pPr>
              <w:pStyle w:val="Paragraphedeliste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6822">
              <w:rPr>
                <w:rFonts w:ascii="Arial" w:hAnsi="Arial" w:cs="Arial"/>
                <w:sz w:val="24"/>
                <w:szCs w:val="24"/>
              </w:rPr>
              <w:t>Attestation de formation IANOR</w:t>
            </w:r>
          </w:p>
        </w:tc>
      </w:tr>
    </w:tbl>
    <w:p w:rsidR="007606B6" w:rsidRDefault="008370FA" w:rsidP="00C36670">
      <w:pPr>
        <w:ind w:left="0" w:firstLine="0"/>
      </w:pPr>
    </w:p>
    <w:sectPr w:rsidR="007606B6" w:rsidSect="001F65B0">
      <w:pgSz w:w="11906" w:h="16838"/>
      <w:pgMar w:top="1417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FA" w:rsidRDefault="008370FA" w:rsidP="00401293">
      <w:r>
        <w:separator/>
      </w:r>
    </w:p>
  </w:endnote>
  <w:endnote w:type="continuationSeparator" w:id="0">
    <w:p w:rsidR="008370FA" w:rsidRDefault="008370FA" w:rsidP="0040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FA" w:rsidRDefault="008370FA" w:rsidP="00401293">
      <w:r>
        <w:separator/>
      </w:r>
    </w:p>
  </w:footnote>
  <w:footnote w:type="continuationSeparator" w:id="0">
    <w:p w:rsidR="008370FA" w:rsidRDefault="008370FA" w:rsidP="0040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BD1"/>
    <w:multiLevelType w:val="hybridMultilevel"/>
    <w:tmpl w:val="FF481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E73"/>
    <w:multiLevelType w:val="hybridMultilevel"/>
    <w:tmpl w:val="17B27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51FB"/>
    <w:multiLevelType w:val="hybridMultilevel"/>
    <w:tmpl w:val="AE04538C"/>
    <w:lvl w:ilvl="0" w:tplc="2E90B124">
      <w:start w:val="1"/>
      <w:numFmt w:val="decimal"/>
      <w:lvlText w:val="%1."/>
      <w:lvlJc w:val="left"/>
      <w:pPr>
        <w:ind w:left="1070" w:hanging="360"/>
      </w:pPr>
      <w:rPr>
        <w:b/>
        <w:bCs/>
        <w:lang w:val="fr-FR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</w:rPr>
    </w:lvl>
    <w:lvl w:ilvl="2" w:tplc="E02EED7E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412D"/>
    <w:multiLevelType w:val="hybridMultilevel"/>
    <w:tmpl w:val="FAECD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85B4B"/>
    <w:multiLevelType w:val="hybridMultilevel"/>
    <w:tmpl w:val="27F65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9636D"/>
    <w:multiLevelType w:val="hybridMultilevel"/>
    <w:tmpl w:val="2FF66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73CCF"/>
    <w:multiLevelType w:val="hybridMultilevel"/>
    <w:tmpl w:val="D6425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F74"/>
    <w:multiLevelType w:val="hybridMultilevel"/>
    <w:tmpl w:val="BC220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A2FF2"/>
    <w:multiLevelType w:val="hybridMultilevel"/>
    <w:tmpl w:val="2286CF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416D1"/>
    <w:multiLevelType w:val="hybridMultilevel"/>
    <w:tmpl w:val="E3E6B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A1EA2"/>
    <w:multiLevelType w:val="hybridMultilevel"/>
    <w:tmpl w:val="CFBAC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E771F"/>
    <w:multiLevelType w:val="hybridMultilevel"/>
    <w:tmpl w:val="C89E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35376"/>
    <w:multiLevelType w:val="hybridMultilevel"/>
    <w:tmpl w:val="1F02EB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352AA"/>
    <w:multiLevelType w:val="hybridMultilevel"/>
    <w:tmpl w:val="1AA23C4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FE258DF"/>
    <w:multiLevelType w:val="hybridMultilevel"/>
    <w:tmpl w:val="B6D6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7"/>
  </w:num>
  <w:num w:numId="12">
    <w:abstractNumId w:val="6"/>
  </w:num>
  <w:num w:numId="13">
    <w:abstractNumId w:val="2"/>
  </w:num>
  <w:num w:numId="14">
    <w:abstractNumId w:val="2"/>
  </w:num>
  <w:num w:numId="15">
    <w:abstractNumId w:val="10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A8"/>
    <w:rsid w:val="00022651"/>
    <w:rsid w:val="000427EE"/>
    <w:rsid w:val="0004760D"/>
    <w:rsid w:val="00086A5A"/>
    <w:rsid w:val="00177107"/>
    <w:rsid w:val="001F65B0"/>
    <w:rsid w:val="0020752F"/>
    <w:rsid w:val="00235203"/>
    <w:rsid w:val="002D7CA8"/>
    <w:rsid w:val="002F6D64"/>
    <w:rsid w:val="00326822"/>
    <w:rsid w:val="0039359E"/>
    <w:rsid w:val="003D1A59"/>
    <w:rsid w:val="003E48C6"/>
    <w:rsid w:val="003F56D6"/>
    <w:rsid w:val="00401293"/>
    <w:rsid w:val="0043361F"/>
    <w:rsid w:val="00486C0F"/>
    <w:rsid w:val="004B6C9D"/>
    <w:rsid w:val="005565CE"/>
    <w:rsid w:val="00565CF3"/>
    <w:rsid w:val="005C7482"/>
    <w:rsid w:val="00612F0E"/>
    <w:rsid w:val="006573C6"/>
    <w:rsid w:val="006A7CD8"/>
    <w:rsid w:val="007313FB"/>
    <w:rsid w:val="007365D2"/>
    <w:rsid w:val="007A6493"/>
    <w:rsid w:val="007C5F19"/>
    <w:rsid w:val="007C649B"/>
    <w:rsid w:val="007C720E"/>
    <w:rsid w:val="00805546"/>
    <w:rsid w:val="008370FA"/>
    <w:rsid w:val="00862E37"/>
    <w:rsid w:val="00911C7A"/>
    <w:rsid w:val="00937817"/>
    <w:rsid w:val="009478C6"/>
    <w:rsid w:val="009A298D"/>
    <w:rsid w:val="009A427C"/>
    <w:rsid w:val="009C25E9"/>
    <w:rsid w:val="009E651F"/>
    <w:rsid w:val="00A34888"/>
    <w:rsid w:val="00A4022F"/>
    <w:rsid w:val="00BD6E0C"/>
    <w:rsid w:val="00C36670"/>
    <w:rsid w:val="00C62AE7"/>
    <w:rsid w:val="00D166A4"/>
    <w:rsid w:val="00DD3CDC"/>
    <w:rsid w:val="00E10C33"/>
    <w:rsid w:val="00E7363C"/>
    <w:rsid w:val="00E75156"/>
    <w:rsid w:val="00EF633D"/>
    <w:rsid w:val="00F451C1"/>
    <w:rsid w:val="00F71165"/>
    <w:rsid w:val="00F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8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2D7CA8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8C6"/>
    <w:pPr>
      <w:autoSpaceDE w:val="0"/>
      <w:autoSpaceDN w:val="0"/>
      <w:adjustRightInd w:val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293"/>
  </w:style>
  <w:style w:type="paragraph" w:styleId="Pieddepage">
    <w:name w:val="footer"/>
    <w:basedOn w:val="Normal"/>
    <w:link w:val="Pieddepag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8"/>
    <w:pPr>
      <w:ind w:left="357" w:hanging="357"/>
    </w:pPr>
  </w:style>
  <w:style w:type="paragraph" w:styleId="Titre1">
    <w:name w:val="heading 1"/>
    <w:basedOn w:val="Normal"/>
    <w:next w:val="Normal"/>
    <w:link w:val="Titre1Car"/>
    <w:uiPriority w:val="9"/>
    <w:qFormat/>
    <w:rsid w:val="00731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3FB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13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13F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7313FB"/>
    <w:rPr>
      <w:b/>
      <w:bCs/>
      <w:smallCaps/>
      <w:color w:val="C0504D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2D7CA8"/>
    <w:pPr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8C6"/>
    <w:pPr>
      <w:autoSpaceDE w:val="0"/>
      <w:autoSpaceDN w:val="0"/>
      <w:adjustRightInd w:val="0"/>
      <w:jc w:val="left"/>
    </w:pPr>
    <w:rPr>
      <w:rFonts w:ascii="Arial Narrow" w:hAnsi="Arial Narrow" w:cs="Arial Narrow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1293"/>
  </w:style>
  <w:style w:type="paragraph" w:styleId="Pieddepage">
    <w:name w:val="footer"/>
    <w:basedOn w:val="Normal"/>
    <w:link w:val="PieddepageCar"/>
    <w:uiPriority w:val="99"/>
    <w:unhideWhenUsed/>
    <w:rsid w:val="004012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4725-3D9D-4B95-83C1-3DA8F2E3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</dc:creator>
  <cp:lastModifiedBy>pc1</cp:lastModifiedBy>
  <cp:revision>4</cp:revision>
  <cp:lastPrinted>2015-06-09T12:47:00Z</cp:lastPrinted>
  <dcterms:created xsi:type="dcterms:W3CDTF">2015-03-25T10:59:00Z</dcterms:created>
  <dcterms:modified xsi:type="dcterms:W3CDTF">2015-06-09T12:47:00Z</dcterms:modified>
</cp:coreProperties>
</file>